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3A" w:rsidRPr="00FC213A" w:rsidRDefault="00FC213A" w:rsidP="00FC213A">
      <w:pPr>
        <w:shd w:val="clear" w:color="auto" w:fill="FFFFFF"/>
        <w:spacing w:before="100" w:beforeAutospacing="1" w:after="100" w:afterAutospacing="1" w:line="652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r w:rsidRPr="00FC213A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Donald </w:t>
      </w:r>
      <w:proofErr w:type="spellStart"/>
      <w:r w:rsidRPr="00FC213A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Trump</w:t>
      </w:r>
      <w:proofErr w:type="spellEnd"/>
      <w:r w:rsidRPr="00FC213A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 double les droits de douane sur l'acier et l'aluminium turcs</w:t>
      </w:r>
    </w:p>
    <w:p w:rsidR="00FC213A" w:rsidRPr="00FC213A" w:rsidRDefault="00FC213A" w:rsidP="00FC213A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FC213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Donald </w:t>
      </w:r>
      <w:proofErr w:type="spellStart"/>
      <w:r w:rsidRPr="00FC213A">
        <w:rPr>
          <w:rFonts w:eastAsia="Times New Roman" w:cstheme="minorHAnsi"/>
          <w:color w:val="000000"/>
          <w:sz w:val="24"/>
          <w:szCs w:val="24"/>
          <w:lang w:eastAsia="fr-BE"/>
        </w:rPr>
        <w:t>Trump</w:t>
      </w:r>
      <w:proofErr w:type="spellEnd"/>
      <w:r w:rsidRPr="00FC213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a annoncé ce 10 août avoir "autorisé un doublement des droits de douane sur l'acier et l'aluminium par rapport à la Turquie".</w:t>
      </w:r>
    </w:p>
    <w:p w:rsidR="00FC213A" w:rsidRPr="00FC213A" w:rsidRDefault="00FC213A" w:rsidP="00FC213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FC213A">
        <w:rPr>
          <w:rFonts w:eastAsia="Times New Roman" w:cstheme="minorHAnsi"/>
          <w:color w:val="000000"/>
          <w:sz w:val="24"/>
          <w:szCs w:val="24"/>
          <w:lang w:eastAsia="fr-BE"/>
        </w:rPr>
        <w:t>Après la </w:t>
      </w:r>
      <w:hyperlink r:id="rId5" w:tgtFrame="" w:tooltip="Info et actu économique et industrielle en Chine" w:history="1">
        <w:r w:rsidRPr="00FC213A">
          <w:rPr>
            <w:rFonts w:eastAsia="Times New Roman" w:cstheme="minorHAnsi"/>
            <w:color w:val="000000"/>
            <w:sz w:val="24"/>
            <w:szCs w:val="24"/>
            <w:u w:val="single"/>
            <w:lang w:eastAsia="fr-BE"/>
          </w:rPr>
          <w:t>Chine</w:t>
        </w:r>
      </w:hyperlink>
      <w:r w:rsidRPr="00FC213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 et la Russie, la nouvelle cible de la guerre commerciale menée par Donald </w:t>
      </w:r>
      <w:proofErr w:type="spellStart"/>
      <w:r w:rsidRPr="00FC213A">
        <w:rPr>
          <w:rFonts w:eastAsia="Times New Roman" w:cstheme="minorHAnsi"/>
          <w:color w:val="000000"/>
          <w:sz w:val="24"/>
          <w:szCs w:val="24"/>
          <w:lang w:eastAsia="fr-BE"/>
        </w:rPr>
        <w:t>Trump</w:t>
      </w:r>
      <w:proofErr w:type="spellEnd"/>
      <w:r w:rsidRPr="00FC213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est la Turquie. Le président américain a annoncé ce 10 août un doublement des droits de douane sur l'acier et l'</w:t>
      </w:r>
      <w:proofErr w:type="spellStart"/>
      <w:r w:rsidRPr="00FC213A">
        <w:rPr>
          <w:rFonts w:eastAsia="Times New Roman" w:cstheme="minorHAnsi"/>
          <w:color w:val="000000"/>
          <w:sz w:val="24"/>
          <w:szCs w:val="24"/>
          <w:lang w:eastAsia="fr-BE"/>
        </w:rPr>
        <w:t>alunium</w:t>
      </w:r>
      <w:proofErr w:type="spellEnd"/>
      <w:r w:rsidRPr="00FC213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turcs. Ces droits, précise-t-il sur </w:t>
      </w:r>
      <w:proofErr w:type="spellStart"/>
      <w:r w:rsidRPr="00FC213A">
        <w:rPr>
          <w:rFonts w:eastAsia="Times New Roman" w:cstheme="minorHAnsi"/>
          <w:color w:val="000000"/>
          <w:sz w:val="24"/>
          <w:szCs w:val="24"/>
          <w:lang w:eastAsia="fr-BE"/>
        </w:rPr>
        <w:fldChar w:fldCharType="begin"/>
      </w:r>
      <w:r w:rsidRPr="00FC213A">
        <w:rPr>
          <w:rFonts w:eastAsia="Times New Roman" w:cstheme="minorHAnsi"/>
          <w:color w:val="000000"/>
          <w:sz w:val="24"/>
          <w:szCs w:val="24"/>
          <w:lang w:eastAsia="fr-BE"/>
        </w:rPr>
        <w:instrText xml:space="preserve"> HYPERLINK "https://www.usine-digitale.fr/twitter/" \o "News du réseau social Twitter sur L'Usine Digitale" \t "" </w:instrText>
      </w:r>
      <w:r w:rsidRPr="00FC213A">
        <w:rPr>
          <w:rFonts w:eastAsia="Times New Roman" w:cstheme="minorHAnsi"/>
          <w:color w:val="000000"/>
          <w:sz w:val="24"/>
          <w:szCs w:val="24"/>
          <w:lang w:eastAsia="fr-BE"/>
        </w:rPr>
        <w:fldChar w:fldCharType="separate"/>
      </w:r>
      <w:r w:rsidRPr="00FC213A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Twitter</w:t>
      </w:r>
      <w:proofErr w:type="spellEnd"/>
      <w:r w:rsidRPr="00FC213A">
        <w:rPr>
          <w:rFonts w:eastAsia="Times New Roman" w:cstheme="minorHAnsi"/>
          <w:color w:val="000000"/>
          <w:sz w:val="24"/>
          <w:szCs w:val="24"/>
          <w:lang w:eastAsia="fr-BE"/>
        </w:rPr>
        <w:fldChar w:fldCharType="end"/>
      </w:r>
      <w:r w:rsidRPr="00FC213A">
        <w:rPr>
          <w:rFonts w:eastAsia="Times New Roman" w:cstheme="minorHAnsi"/>
          <w:color w:val="000000"/>
          <w:sz w:val="24"/>
          <w:szCs w:val="24"/>
          <w:lang w:eastAsia="fr-BE"/>
        </w:rPr>
        <w:t>, seront désormais de 20% sur l'aluminium et de 50% sur l'acier.</w:t>
      </w:r>
    </w:p>
    <w:p w:rsidR="00FC213A" w:rsidRPr="00FC213A" w:rsidRDefault="00FC213A" w:rsidP="00FC213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FC213A">
        <w:rPr>
          <w:rFonts w:eastAsia="Times New Roman" w:cstheme="minorHAnsi"/>
          <w:color w:val="000000"/>
          <w:sz w:val="24"/>
          <w:szCs w:val="24"/>
          <w:lang w:eastAsia="fr-BE"/>
        </w:rPr>
        <w:t>"Nos relations avec la Turquie ne sont pas bonnes en ce moment", ajoute le président américain.</w:t>
      </w:r>
    </w:p>
    <w:p w:rsidR="00FC213A" w:rsidRPr="00FC213A" w:rsidRDefault="00FC213A" w:rsidP="00FC213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FC213A">
        <w:rPr>
          <w:rFonts w:eastAsia="Times New Roman" w:cstheme="minorHAnsi"/>
          <w:color w:val="000000"/>
          <w:sz w:val="24"/>
          <w:szCs w:val="24"/>
          <w:lang w:eastAsia="fr-BE"/>
        </w:rPr>
        <w:t xml:space="preserve">Les relations entre Ankara et Washington se sont tendues ces derniers jours avec le placement en résidence surveillée d'un pasteur évangéliste américain, Andrew </w:t>
      </w:r>
      <w:proofErr w:type="spellStart"/>
      <w:r w:rsidRPr="00FC213A">
        <w:rPr>
          <w:rFonts w:eastAsia="Times New Roman" w:cstheme="minorHAnsi"/>
          <w:color w:val="000000"/>
          <w:sz w:val="24"/>
          <w:szCs w:val="24"/>
          <w:lang w:eastAsia="fr-BE"/>
        </w:rPr>
        <w:t>Brunson</w:t>
      </w:r>
      <w:proofErr w:type="spellEnd"/>
      <w:r w:rsidRPr="00FC213A">
        <w:rPr>
          <w:rFonts w:eastAsia="Times New Roman" w:cstheme="minorHAnsi"/>
          <w:color w:val="000000"/>
          <w:sz w:val="24"/>
          <w:szCs w:val="24"/>
          <w:lang w:eastAsia="fr-BE"/>
        </w:rPr>
        <w:t>, soupçonné de terrorisme par les autorités turques.</w:t>
      </w:r>
    </w:p>
    <w:p w:rsidR="00FC213A" w:rsidRPr="00FC213A" w:rsidRDefault="00FC213A" w:rsidP="00FC213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FC213A">
        <w:rPr>
          <w:rFonts w:eastAsia="Times New Roman" w:cstheme="minorHAnsi"/>
          <w:color w:val="000000"/>
          <w:sz w:val="24"/>
          <w:szCs w:val="24"/>
          <w:lang w:eastAsia="fr-BE"/>
        </w:rPr>
        <w:t>Ce différend diplomatique secoue fortement la livre turque sur les marchés des changes.</w:t>
      </w:r>
    </w:p>
    <w:p w:rsidR="00706F17" w:rsidRPr="00FC213A" w:rsidRDefault="00706F17">
      <w:pPr>
        <w:rPr>
          <w:rFonts w:cstheme="minorHAnsi"/>
          <w:sz w:val="24"/>
          <w:szCs w:val="24"/>
        </w:rPr>
      </w:pPr>
    </w:p>
    <w:sectPr w:rsidR="00706F17" w:rsidRPr="00FC213A" w:rsidSect="0070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2756"/>
    <w:multiLevelType w:val="multilevel"/>
    <w:tmpl w:val="B468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D340E"/>
    <w:multiLevelType w:val="multilevel"/>
    <w:tmpl w:val="68A0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C213A"/>
    <w:rsid w:val="00706F17"/>
    <w:rsid w:val="00FC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17"/>
  </w:style>
  <w:style w:type="paragraph" w:styleId="Titre1">
    <w:name w:val="heading 1"/>
    <w:basedOn w:val="Normal"/>
    <w:link w:val="Titre1Car"/>
    <w:uiPriority w:val="9"/>
    <w:qFormat/>
    <w:rsid w:val="00FC2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FC21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213A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FC213A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agart">
    <w:name w:val="tagart"/>
    <w:basedOn w:val="Policepardfaut"/>
    <w:rsid w:val="00FC213A"/>
  </w:style>
  <w:style w:type="character" w:styleId="Lienhypertexte">
    <w:name w:val="Hyperlink"/>
    <w:basedOn w:val="Policepardfaut"/>
    <w:uiPriority w:val="99"/>
    <w:semiHidden/>
    <w:unhideWhenUsed/>
    <w:rsid w:val="00FC213A"/>
    <w:rPr>
      <w:color w:val="0000FF"/>
      <w:u w:val="single"/>
    </w:rPr>
  </w:style>
  <w:style w:type="paragraph" w:customStyle="1" w:styleId="datetime">
    <w:name w:val="datetime"/>
    <w:basedOn w:val="Normal"/>
    <w:rsid w:val="00FC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opyrightimage">
    <w:name w:val="copyrightimage"/>
    <w:basedOn w:val="Policepardfaut"/>
    <w:rsid w:val="00FC213A"/>
  </w:style>
  <w:style w:type="character" w:customStyle="1" w:styleId="txtsocialbar">
    <w:name w:val="txtsocialbar"/>
    <w:basedOn w:val="Policepardfaut"/>
    <w:rsid w:val="00FC213A"/>
  </w:style>
  <w:style w:type="paragraph" w:styleId="NormalWeb">
    <w:name w:val="Normal (Web)"/>
    <w:basedOn w:val="Normal"/>
    <w:uiPriority w:val="99"/>
    <w:semiHidden/>
    <w:unhideWhenUsed/>
    <w:rsid w:val="00FC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weetauthor-name">
    <w:name w:val="tweetauthor-name"/>
    <w:basedOn w:val="Policepardfaut"/>
    <w:rsid w:val="00FC213A"/>
  </w:style>
  <w:style w:type="character" w:customStyle="1" w:styleId="tweetauthor-verifiedbadge">
    <w:name w:val="tweetauthor-verifiedbadge"/>
    <w:basedOn w:val="Policepardfaut"/>
    <w:rsid w:val="00FC213A"/>
  </w:style>
  <w:style w:type="character" w:customStyle="1" w:styleId="tweetauthor-screenname">
    <w:name w:val="tweetauthor-screenname"/>
    <w:basedOn w:val="Policepardfaut"/>
    <w:rsid w:val="00FC213A"/>
  </w:style>
  <w:style w:type="character" w:customStyle="1" w:styleId="followbutton-bird">
    <w:name w:val="followbutton-bird"/>
    <w:basedOn w:val="Policepardfaut"/>
    <w:rsid w:val="00FC213A"/>
  </w:style>
  <w:style w:type="paragraph" w:customStyle="1" w:styleId="tweet-text">
    <w:name w:val="tweet-text"/>
    <w:basedOn w:val="Normal"/>
    <w:rsid w:val="00FC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weetaction-stat">
    <w:name w:val="tweetaction-stat"/>
    <w:basedOn w:val="Policepardfaut"/>
    <w:rsid w:val="00FC213A"/>
  </w:style>
  <w:style w:type="character" w:customStyle="1" w:styleId="u-hiddenvisually">
    <w:name w:val="u-hiddenvisually"/>
    <w:basedOn w:val="Policepardfaut"/>
    <w:rsid w:val="00FC213A"/>
  </w:style>
  <w:style w:type="paragraph" w:styleId="Textedebulles">
    <w:name w:val="Balloon Text"/>
    <w:basedOn w:val="Normal"/>
    <w:link w:val="TextedebullesCar"/>
    <w:uiPriority w:val="99"/>
    <w:semiHidden/>
    <w:unhideWhenUsed/>
    <w:rsid w:val="00FC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7307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7100">
              <w:marLeft w:val="0"/>
              <w:marRight w:val="0"/>
              <w:marTop w:val="0"/>
              <w:marBottom w:val="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7220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357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6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73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044896">
                          <w:marLeft w:val="0"/>
                          <w:marRight w:val="0"/>
                          <w:marTop w:val="1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89921">
                              <w:marLeft w:val="0"/>
                              <w:marRight w:val="0"/>
                              <w:marTop w:val="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99203">
                  <w:marLeft w:val="245"/>
                  <w:marRight w:val="245"/>
                  <w:marTop w:val="136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inenouvelle.com/ch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2018-08-13T06:25:00Z</dcterms:created>
  <dcterms:modified xsi:type="dcterms:W3CDTF">2018-08-13T06:27:00Z</dcterms:modified>
</cp:coreProperties>
</file>